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139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формированию кадрового резерва на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Покачи</w:t>
      </w:r>
    </w:p>
    <w:p w:rsidR="000C19CA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750C1E"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="00DD3D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50C1E">
        <w:rPr>
          <w:rFonts w:ascii="Times New Roman" w:eastAsia="Times New Roman" w:hAnsi="Times New Roman" w:cs="Times New Roman"/>
          <w:sz w:val="24"/>
          <w:szCs w:val="24"/>
          <w:lang w:eastAsia="ru-RU"/>
        </w:rPr>
        <w:t>03.2023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3B1F6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службы 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3B1F64" w:rsidRPr="003B1F64" w:rsidRDefault="003B1F64" w:rsidP="003B1F64">
      <w:pPr>
        <w:autoSpaceDE w:val="0"/>
        <w:autoSpaceDN w:val="0"/>
        <w:adjustRightInd w:val="0"/>
        <w:ind w:firstLine="709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1) должности муниципальной службы </w:t>
      </w:r>
      <w:r w:rsidRPr="003B1F64">
        <w:rPr>
          <w:rFonts w:ascii="Times New Roman" w:hAnsi="Times New Roman" w:cs="Times New Roman"/>
          <w:b/>
          <w:sz w:val="24"/>
          <w:szCs w:val="24"/>
          <w:lang w:eastAsia="ru-RU"/>
        </w:rPr>
        <w:t>главной</w:t>
      </w: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 группы, учреждаемые для выполнения функции «руководитель»:</w:t>
      </w:r>
    </w:p>
    <w:tbl>
      <w:tblPr>
        <w:tblW w:w="96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"/>
        <w:gridCol w:w="5213"/>
        <w:gridCol w:w="3908"/>
      </w:tblGrid>
      <w:tr w:rsidR="003B1F64" w:rsidRPr="003B1F64" w:rsidTr="003B1F64">
        <w:trPr>
          <w:trHeight w:val="953"/>
        </w:trPr>
        <w:tc>
          <w:tcPr>
            <w:tcW w:w="494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13" w:type="dxa"/>
          </w:tcPr>
          <w:p w:rsidR="003B1F64" w:rsidRPr="003B1F64" w:rsidRDefault="00750C1E" w:rsidP="00750C1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культуры, спорта и молодежной политики </w:t>
            </w:r>
            <w:r w:rsidR="003B1F64"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города </w:t>
            </w:r>
            <w:proofErr w:type="spellStart"/>
            <w:r w:rsidR="003B1F64"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908" w:type="dxa"/>
          </w:tcPr>
          <w:p w:rsidR="003B1F64" w:rsidRPr="003B1F64" w:rsidRDefault="00750C1E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Тугашова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Наталья Владимировна</w:t>
            </w:r>
          </w:p>
        </w:tc>
      </w:tr>
    </w:tbl>
    <w:p w:rsidR="003B1F64" w:rsidRPr="003B1F64" w:rsidRDefault="003B1F64" w:rsidP="003B1F6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B1F64" w:rsidRPr="003B1F64" w:rsidSect="003B1F6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19CA"/>
    <w:rsid w:val="000C19CA"/>
    <w:rsid w:val="002C3F31"/>
    <w:rsid w:val="003B1F64"/>
    <w:rsid w:val="004B2492"/>
    <w:rsid w:val="006516F4"/>
    <w:rsid w:val="00750C1E"/>
    <w:rsid w:val="007D38FE"/>
    <w:rsid w:val="00806587"/>
    <w:rsid w:val="00AD7922"/>
    <w:rsid w:val="00B07F0A"/>
    <w:rsid w:val="00B56B65"/>
    <w:rsid w:val="00C460CA"/>
    <w:rsid w:val="00D73813"/>
    <w:rsid w:val="00DD3DED"/>
    <w:rsid w:val="00E55C36"/>
    <w:rsid w:val="00EC27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C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Елена Викторовна</dc:creator>
  <cp:lastModifiedBy>Кадры-10</cp:lastModifiedBy>
  <cp:revision>6</cp:revision>
  <cp:lastPrinted>2019-01-28T04:45:00Z</cp:lastPrinted>
  <dcterms:created xsi:type="dcterms:W3CDTF">2019-12-09T05:57:00Z</dcterms:created>
  <dcterms:modified xsi:type="dcterms:W3CDTF">2023-03-10T08:39:00Z</dcterms:modified>
</cp:coreProperties>
</file>